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71" w:rsidRDefault="00D66F71" w:rsidP="00D66F71">
      <w:pPr>
        <w:shd w:val="clear" w:color="auto" w:fill="FFFFFF"/>
        <w:spacing w:line="278" w:lineRule="exact"/>
        <w:ind w:left="638" w:right="499" w:firstLine="355"/>
        <w:jc w:val="center"/>
        <w:rPr>
          <w:rFonts w:eastAsia="Times New Roman"/>
          <w:b/>
          <w:bCs/>
          <w:sz w:val="24"/>
          <w:szCs w:val="24"/>
        </w:rPr>
      </w:pPr>
    </w:p>
    <w:p w:rsidR="00D66F71" w:rsidRDefault="00D66F71" w:rsidP="00D66F71">
      <w:pPr>
        <w:shd w:val="clear" w:color="auto" w:fill="FFFFFF"/>
        <w:spacing w:line="278" w:lineRule="exact"/>
        <w:ind w:left="638" w:right="499" w:firstLine="355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Сведения о наличии средств обучения и воспитания, приспособленных для </w:t>
      </w:r>
      <w:r>
        <w:rPr>
          <w:rFonts w:eastAsia="Times New Roman"/>
          <w:b/>
          <w:bCs/>
          <w:spacing w:val="-1"/>
          <w:sz w:val="24"/>
          <w:szCs w:val="24"/>
        </w:rPr>
        <w:t>использования инвалидами и лицами с ограниченными возможностями здоровья</w:t>
      </w:r>
    </w:p>
    <w:p w:rsidR="00D66F71" w:rsidRDefault="00D66F71" w:rsidP="00D66F71">
      <w:pPr>
        <w:shd w:val="clear" w:color="auto" w:fill="FFFFFF"/>
        <w:spacing w:line="278" w:lineRule="exact"/>
        <w:ind w:left="638" w:right="499" w:firstLine="355"/>
        <w:jc w:val="center"/>
      </w:pPr>
    </w:p>
    <w:tbl>
      <w:tblPr>
        <w:tblStyle w:val="a3"/>
        <w:tblW w:w="10632" w:type="dxa"/>
        <w:tblInd w:w="-885" w:type="dxa"/>
        <w:tblLook w:val="04A0"/>
      </w:tblPr>
      <w:tblGrid>
        <w:gridCol w:w="550"/>
        <w:gridCol w:w="4838"/>
        <w:gridCol w:w="5244"/>
      </w:tblGrid>
      <w:tr w:rsidR="00D66F71" w:rsidTr="00D66F71">
        <w:tc>
          <w:tcPr>
            <w:tcW w:w="550" w:type="dxa"/>
          </w:tcPr>
          <w:p w:rsidR="00D66F71" w:rsidRPr="00F07542" w:rsidRDefault="00D66F71" w:rsidP="008D1D75">
            <w:pPr>
              <w:shd w:val="clear" w:color="auto" w:fill="FFFFFF"/>
              <w:spacing w:line="254" w:lineRule="exact"/>
              <w:rPr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7542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F07542">
              <w:rPr>
                <w:rFonts w:eastAsia="Times New Roman"/>
                <w:spacing w:val="-1"/>
                <w:sz w:val="24"/>
                <w:szCs w:val="24"/>
              </w:rPr>
              <w:t>/</w:t>
            </w:r>
            <w:proofErr w:type="spellStart"/>
            <w:r w:rsidRPr="00F07542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38" w:type="dxa"/>
          </w:tcPr>
          <w:p w:rsidR="00D66F71" w:rsidRPr="00F07542" w:rsidRDefault="00D66F71" w:rsidP="008D1D75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>Условия для получения образования</w:t>
            </w:r>
          </w:p>
          <w:p w:rsidR="00D66F71" w:rsidRPr="00F07542" w:rsidRDefault="00D66F71" w:rsidP="008D1D75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F07542">
              <w:rPr>
                <w:rFonts w:eastAsia="Times New Roman"/>
                <w:spacing w:val="-1"/>
                <w:sz w:val="24"/>
                <w:szCs w:val="24"/>
              </w:rPr>
              <w:t xml:space="preserve">инвалидами и лицами </w:t>
            </w:r>
            <w:proofErr w:type="gramStart"/>
            <w:r w:rsidRPr="00F07542">
              <w:rPr>
                <w:rFonts w:eastAsia="Times New Roman"/>
                <w:spacing w:val="-1"/>
                <w:sz w:val="24"/>
                <w:szCs w:val="24"/>
              </w:rPr>
              <w:t>с</w:t>
            </w:r>
            <w:proofErr w:type="gramEnd"/>
            <w:r w:rsidRPr="00F07542">
              <w:rPr>
                <w:rFonts w:eastAsia="Times New Roman"/>
                <w:spacing w:val="-1"/>
                <w:sz w:val="24"/>
                <w:szCs w:val="24"/>
              </w:rPr>
              <w:t xml:space="preserve"> ограниченными</w:t>
            </w:r>
          </w:p>
          <w:p w:rsidR="00D66F71" w:rsidRPr="00F07542" w:rsidRDefault="00D66F71" w:rsidP="008D1D75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>возможностями здоровья</w:t>
            </w:r>
          </w:p>
        </w:tc>
        <w:tc>
          <w:tcPr>
            <w:tcW w:w="5244" w:type="dxa"/>
          </w:tcPr>
          <w:p w:rsidR="00D66F71" w:rsidRPr="00F07542" w:rsidRDefault="00D66F71" w:rsidP="008D1D75">
            <w:pPr>
              <w:shd w:val="clear" w:color="auto" w:fill="FFFFFF"/>
              <w:spacing w:line="250" w:lineRule="exact"/>
              <w:ind w:left="370" w:right="374"/>
              <w:rPr>
                <w:sz w:val="24"/>
                <w:szCs w:val="24"/>
              </w:rPr>
            </w:pPr>
            <w:r w:rsidRPr="00F07542">
              <w:rPr>
                <w:rFonts w:eastAsia="Times New Roman"/>
                <w:spacing w:val="-1"/>
                <w:sz w:val="24"/>
                <w:szCs w:val="24"/>
              </w:rPr>
              <w:t xml:space="preserve">Наличие условий для получения образования </w:t>
            </w:r>
            <w:r w:rsidRPr="00F07542">
              <w:rPr>
                <w:rFonts w:eastAsia="Times New Roman"/>
                <w:sz w:val="24"/>
                <w:szCs w:val="24"/>
              </w:rPr>
              <w:t>инвалидами и лицами с ограниченными возможностями здоровья (комментарии)</w:t>
            </w:r>
          </w:p>
        </w:tc>
      </w:tr>
      <w:tr w:rsidR="00D66F71" w:rsidTr="00D66F71">
        <w:tc>
          <w:tcPr>
            <w:tcW w:w="550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1.</w:t>
            </w:r>
          </w:p>
        </w:tc>
        <w:tc>
          <w:tcPr>
            <w:tcW w:w="4838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>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и другие помещения, а также их пребывания в указанных помещениях (наличие пандусов, поручней, расширенных дверных проемов)</w:t>
            </w:r>
          </w:p>
        </w:tc>
        <w:tc>
          <w:tcPr>
            <w:tcW w:w="5244" w:type="dxa"/>
          </w:tcPr>
          <w:p w:rsidR="00D66F71" w:rsidRPr="00F07542" w:rsidRDefault="00D66F71" w:rsidP="00D66F71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07542">
              <w:rPr>
                <w:rFonts w:eastAsia="Times New Roman"/>
                <w:spacing w:val="-7"/>
                <w:sz w:val="24"/>
                <w:szCs w:val="24"/>
              </w:rPr>
              <w:t>Созданы      условия,      обеспечивающие      возможность</w:t>
            </w:r>
            <w:r w:rsidRPr="00F07542">
              <w:rPr>
                <w:sz w:val="24"/>
                <w:szCs w:val="24"/>
              </w:rPr>
              <w:t xml:space="preserve"> </w:t>
            </w:r>
            <w:r w:rsidRPr="00F07542">
              <w:rPr>
                <w:rFonts w:eastAsia="Times New Roman"/>
                <w:spacing w:val="-9"/>
                <w:sz w:val="24"/>
                <w:szCs w:val="24"/>
              </w:rPr>
              <w:t>беспрепятственного          доступа    обучающихся          с</w:t>
            </w:r>
            <w:r w:rsidRPr="00F07542">
              <w:rPr>
                <w:sz w:val="24"/>
                <w:szCs w:val="24"/>
              </w:rPr>
              <w:t xml:space="preserve">  </w:t>
            </w:r>
            <w:r w:rsidRPr="00F07542">
              <w:rPr>
                <w:rFonts w:eastAsia="Times New Roman"/>
                <w:spacing w:val="-1"/>
                <w:sz w:val="24"/>
                <w:szCs w:val="24"/>
              </w:rPr>
              <w:t>ограниченными  возможностями  здоровья,  имеющих</w:t>
            </w:r>
            <w:r w:rsidRPr="00F07542">
              <w:rPr>
                <w:sz w:val="24"/>
                <w:szCs w:val="24"/>
              </w:rPr>
              <w:t xml:space="preserve">  </w:t>
            </w:r>
            <w:r w:rsidRPr="00F07542">
              <w:rPr>
                <w:rFonts w:eastAsia="Times New Roman"/>
                <w:spacing w:val="-9"/>
                <w:sz w:val="24"/>
                <w:szCs w:val="24"/>
              </w:rPr>
              <w:t>нарушения         опорно-двигательного        аппарата,         в</w:t>
            </w:r>
            <w:r w:rsidRPr="00F07542">
              <w:rPr>
                <w:sz w:val="24"/>
                <w:szCs w:val="24"/>
              </w:rPr>
              <w:t xml:space="preserve"> </w:t>
            </w:r>
            <w:r w:rsidRPr="00F07542">
              <w:rPr>
                <w:rFonts w:eastAsia="Times New Roman"/>
                <w:spacing w:val="-14"/>
                <w:sz w:val="24"/>
                <w:szCs w:val="24"/>
              </w:rPr>
              <w:t>учебные        и       другие        помещения,        а        также        их</w:t>
            </w:r>
            <w:r w:rsidRPr="00F07542">
              <w:rPr>
                <w:sz w:val="24"/>
                <w:szCs w:val="24"/>
              </w:rPr>
              <w:t xml:space="preserve">  </w:t>
            </w:r>
            <w:r w:rsidRPr="00F07542">
              <w:rPr>
                <w:rFonts w:eastAsia="Times New Roman"/>
                <w:sz w:val="24"/>
                <w:szCs w:val="24"/>
              </w:rPr>
              <w:t>пребывания в указанных помещениях на первом этаже.</w:t>
            </w:r>
          </w:p>
          <w:p w:rsidR="00D66F71" w:rsidRPr="00F07542" w:rsidRDefault="00D66F71" w:rsidP="00D66F71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07542">
              <w:rPr>
                <w:rFonts w:eastAsia="Times New Roman"/>
                <w:spacing w:val="-17"/>
                <w:sz w:val="24"/>
                <w:szCs w:val="24"/>
              </w:rPr>
              <w:t>Территория                              соответствует                              условиям</w:t>
            </w:r>
            <w:r w:rsidRPr="00F07542">
              <w:rPr>
                <w:sz w:val="24"/>
                <w:szCs w:val="24"/>
              </w:rPr>
              <w:t xml:space="preserve"> </w:t>
            </w:r>
            <w:r w:rsidRPr="00F07542">
              <w:rPr>
                <w:rFonts w:eastAsia="Times New Roman"/>
                <w:spacing w:val="-15"/>
                <w:sz w:val="24"/>
                <w:szCs w:val="24"/>
              </w:rPr>
              <w:t>беспрепятственного,            безопасного             и             удобного</w:t>
            </w:r>
            <w:r w:rsidRPr="00F07542">
              <w:rPr>
                <w:sz w:val="24"/>
                <w:szCs w:val="24"/>
              </w:rPr>
              <w:t xml:space="preserve">    </w:t>
            </w:r>
            <w:r w:rsidRPr="00F07542">
              <w:rPr>
                <w:rFonts w:eastAsia="Times New Roman"/>
                <w:spacing w:val="-3"/>
                <w:sz w:val="24"/>
                <w:szCs w:val="24"/>
              </w:rPr>
              <w:t xml:space="preserve">передвижения </w:t>
            </w:r>
            <w:proofErr w:type="spellStart"/>
            <w:r w:rsidRPr="00F07542">
              <w:rPr>
                <w:rFonts w:eastAsia="Times New Roman"/>
                <w:spacing w:val="-3"/>
                <w:sz w:val="24"/>
                <w:szCs w:val="24"/>
              </w:rPr>
              <w:t>маломобильных</w:t>
            </w:r>
            <w:proofErr w:type="spellEnd"/>
            <w:r w:rsidRPr="00F07542">
              <w:rPr>
                <w:rFonts w:eastAsia="Times New Roman"/>
                <w:spacing w:val="-3"/>
                <w:sz w:val="24"/>
                <w:szCs w:val="24"/>
              </w:rPr>
              <w:t xml:space="preserve"> лиц, обеспечен доступ к</w:t>
            </w:r>
            <w:r w:rsidRPr="00F07542">
              <w:rPr>
                <w:sz w:val="24"/>
                <w:szCs w:val="24"/>
              </w:rPr>
              <w:t xml:space="preserve">   </w:t>
            </w:r>
            <w:r w:rsidRPr="00F07542">
              <w:rPr>
                <w:rFonts w:eastAsia="Times New Roman"/>
                <w:sz w:val="24"/>
                <w:szCs w:val="24"/>
              </w:rPr>
              <w:t>зданиям.</w:t>
            </w:r>
          </w:p>
          <w:p w:rsidR="00D66F71" w:rsidRPr="00F07542" w:rsidRDefault="00D66F71" w:rsidP="00D66F71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F07542">
              <w:rPr>
                <w:rFonts w:eastAsia="Times New Roman"/>
                <w:spacing w:val="-9"/>
                <w:sz w:val="24"/>
                <w:szCs w:val="24"/>
              </w:rPr>
              <w:t>Входы    в    здания,    аудитории     и    другие   помещения,</w:t>
            </w:r>
            <w:r w:rsidRPr="00F07542">
              <w:rPr>
                <w:sz w:val="24"/>
                <w:szCs w:val="24"/>
              </w:rPr>
              <w:t xml:space="preserve"> </w:t>
            </w:r>
            <w:r w:rsidRPr="00F07542">
              <w:rPr>
                <w:rFonts w:eastAsia="Times New Roman"/>
                <w:spacing w:val="-8"/>
                <w:sz w:val="24"/>
                <w:szCs w:val="24"/>
              </w:rPr>
              <w:t>используемые   для   нужд   лиц   с   нарушением   опорно-</w:t>
            </w:r>
            <w:r w:rsidRPr="00F07542">
              <w:rPr>
                <w:rFonts w:eastAsia="Times New Roman"/>
                <w:spacing w:val="-1"/>
                <w:sz w:val="24"/>
                <w:szCs w:val="24"/>
              </w:rPr>
              <w:t>двигательного аппарата, имеют расширенные дверные</w:t>
            </w:r>
            <w:r w:rsidRPr="00F07542">
              <w:rPr>
                <w:sz w:val="24"/>
                <w:szCs w:val="24"/>
              </w:rPr>
              <w:t xml:space="preserve"> </w:t>
            </w:r>
            <w:r w:rsidRPr="00F07542">
              <w:rPr>
                <w:rFonts w:eastAsia="Times New Roman"/>
                <w:sz w:val="24"/>
                <w:szCs w:val="24"/>
              </w:rPr>
              <w:t>проемы.</w:t>
            </w:r>
          </w:p>
          <w:p w:rsidR="00D66F71" w:rsidRPr="00F07542" w:rsidRDefault="00D66F71">
            <w:pPr>
              <w:rPr>
                <w:sz w:val="24"/>
                <w:szCs w:val="24"/>
              </w:rPr>
            </w:pPr>
          </w:p>
        </w:tc>
      </w:tr>
      <w:tr w:rsidR="00D66F71" w:rsidTr="00D66F71">
        <w:tc>
          <w:tcPr>
            <w:tcW w:w="550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2.</w:t>
            </w:r>
          </w:p>
        </w:tc>
        <w:tc>
          <w:tcPr>
            <w:tcW w:w="4838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>Доступ к информационным и библиографическим ресурсам</w:t>
            </w:r>
          </w:p>
        </w:tc>
        <w:tc>
          <w:tcPr>
            <w:tcW w:w="5244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 xml:space="preserve">не имеется </w:t>
            </w:r>
          </w:p>
        </w:tc>
      </w:tr>
      <w:tr w:rsidR="00D66F71" w:rsidTr="00D66F71">
        <w:tc>
          <w:tcPr>
            <w:tcW w:w="550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38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 xml:space="preserve">Предоставление услуг ассистента, оказывающего </w:t>
            </w:r>
            <w:proofErr w:type="gramStart"/>
            <w:r w:rsidRPr="00F07542">
              <w:rPr>
                <w:rFonts w:eastAsia="Times New Roman"/>
                <w:sz w:val="24"/>
                <w:szCs w:val="24"/>
              </w:rPr>
              <w:t>обучающимся</w:t>
            </w:r>
            <w:proofErr w:type="gramEnd"/>
            <w:r w:rsidRPr="00F07542">
              <w:rPr>
                <w:rFonts w:eastAsia="Times New Roman"/>
                <w:sz w:val="24"/>
                <w:szCs w:val="24"/>
              </w:rPr>
              <w:t xml:space="preserve"> с ограниченными возможностями здоровья необходимую техническую помощь, в том числе услуг </w:t>
            </w:r>
            <w:proofErr w:type="spellStart"/>
            <w:r w:rsidRPr="00F07542">
              <w:rPr>
                <w:rFonts w:eastAsia="Times New Roman"/>
                <w:sz w:val="24"/>
                <w:szCs w:val="24"/>
              </w:rPr>
              <w:t>сурдопереводчиков</w:t>
            </w:r>
            <w:proofErr w:type="spellEnd"/>
            <w:r w:rsidRPr="00F07542">
              <w:rPr>
                <w:rFonts w:eastAsia="Times New Roman"/>
                <w:sz w:val="24"/>
                <w:szCs w:val="24"/>
              </w:rPr>
              <w:t xml:space="preserve">  и  </w:t>
            </w:r>
            <w:proofErr w:type="spellStart"/>
            <w:r w:rsidRPr="00F07542">
              <w:rPr>
                <w:rFonts w:eastAsia="Times New Roman"/>
                <w:sz w:val="24"/>
                <w:szCs w:val="24"/>
              </w:rPr>
              <w:t>тифлосурдопереводчиков</w:t>
            </w:r>
            <w:proofErr w:type="spellEnd"/>
            <w:r w:rsidRPr="00F07542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Созданы  условия обеспечивающие  предоставление  услуг ассистента</w:t>
            </w:r>
            <w:proofErr w:type="gramStart"/>
            <w:r w:rsidRPr="00F07542">
              <w:rPr>
                <w:sz w:val="24"/>
                <w:szCs w:val="24"/>
              </w:rPr>
              <w:t xml:space="preserve"> ,</w:t>
            </w:r>
            <w:proofErr w:type="gramEnd"/>
            <w:r w:rsidRPr="00F07542">
              <w:rPr>
                <w:sz w:val="24"/>
                <w:szCs w:val="24"/>
              </w:rPr>
              <w:t xml:space="preserve"> оказывающего обучающимся с ОВЗ  техническую помощь.</w:t>
            </w:r>
          </w:p>
        </w:tc>
      </w:tr>
      <w:tr w:rsidR="00D66F71" w:rsidTr="00D66F71">
        <w:tc>
          <w:tcPr>
            <w:tcW w:w="550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38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 xml:space="preserve">Специальные учебники, учебные пособия и дидактические материалы, в том числе в формате печатных материалов (крупный шрифт или </w:t>
            </w:r>
            <w:proofErr w:type="spellStart"/>
            <w:r w:rsidRPr="00F07542">
              <w:rPr>
                <w:rFonts w:eastAsia="Times New Roman"/>
                <w:sz w:val="24"/>
                <w:szCs w:val="24"/>
              </w:rPr>
              <w:t>аудиофайлы</w:t>
            </w:r>
            <w:proofErr w:type="spellEnd"/>
            <w:r w:rsidRPr="00F07542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не имеется</w:t>
            </w:r>
          </w:p>
        </w:tc>
      </w:tr>
      <w:tr w:rsidR="00D66F71" w:rsidTr="00D66F71">
        <w:tc>
          <w:tcPr>
            <w:tcW w:w="550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5.</w:t>
            </w:r>
          </w:p>
        </w:tc>
        <w:tc>
          <w:tcPr>
            <w:tcW w:w="4838" w:type="dxa"/>
          </w:tcPr>
          <w:p w:rsidR="00D66F71" w:rsidRPr="00F07542" w:rsidRDefault="00D66F71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F07542">
              <w:rPr>
                <w:rFonts w:eastAsia="Times New Roman"/>
                <w:sz w:val="24"/>
                <w:szCs w:val="24"/>
              </w:rPr>
              <w:t xml:space="preserve">Размещение в доступных для обучающихся </w:t>
            </w:r>
            <w:r w:rsidRPr="00F07542">
              <w:rPr>
                <w:rFonts w:eastAsia="Times New Roman"/>
                <w:spacing w:val="-1"/>
                <w:sz w:val="24"/>
                <w:szCs w:val="24"/>
              </w:rPr>
              <w:t xml:space="preserve">с ограниченными возможностями здоровья, </w:t>
            </w:r>
            <w:r w:rsidRPr="00F07542">
              <w:rPr>
                <w:rFonts w:eastAsia="Times New Roman"/>
                <w:sz w:val="24"/>
                <w:szCs w:val="24"/>
              </w:rPr>
              <w:t>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</w:t>
            </w:r>
            <w:proofErr w:type="gramEnd"/>
          </w:p>
        </w:tc>
        <w:tc>
          <w:tcPr>
            <w:tcW w:w="5244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не имеется</w:t>
            </w:r>
          </w:p>
        </w:tc>
      </w:tr>
      <w:tr w:rsidR="00D66F71" w:rsidTr="00D66F71">
        <w:tc>
          <w:tcPr>
            <w:tcW w:w="550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6.</w:t>
            </w:r>
          </w:p>
        </w:tc>
        <w:tc>
          <w:tcPr>
            <w:tcW w:w="4838" w:type="dxa"/>
          </w:tcPr>
          <w:p w:rsidR="00D66F71" w:rsidRPr="00F07542" w:rsidRDefault="00D66F71">
            <w:pPr>
              <w:rPr>
                <w:rFonts w:eastAsia="Times New Roman"/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субтитров)</w:t>
            </w:r>
          </w:p>
        </w:tc>
        <w:tc>
          <w:tcPr>
            <w:tcW w:w="5244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не имеется</w:t>
            </w:r>
          </w:p>
        </w:tc>
      </w:tr>
      <w:tr w:rsidR="00D66F71" w:rsidTr="00D66F71">
        <w:tc>
          <w:tcPr>
            <w:tcW w:w="550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7.</w:t>
            </w:r>
          </w:p>
        </w:tc>
        <w:tc>
          <w:tcPr>
            <w:tcW w:w="4838" w:type="dxa"/>
          </w:tcPr>
          <w:p w:rsidR="00D66F71" w:rsidRPr="00F07542" w:rsidRDefault="00D66F71">
            <w:pPr>
              <w:rPr>
                <w:rFonts w:eastAsia="Times New Roman"/>
                <w:sz w:val="24"/>
                <w:szCs w:val="24"/>
              </w:rPr>
            </w:pPr>
            <w:r w:rsidRPr="00F07542">
              <w:rPr>
                <w:rFonts w:eastAsia="Times New Roman"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5244" w:type="dxa"/>
          </w:tcPr>
          <w:p w:rsidR="00D66F71" w:rsidRPr="00F07542" w:rsidRDefault="00D66F71">
            <w:pPr>
              <w:rPr>
                <w:sz w:val="24"/>
                <w:szCs w:val="24"/>
              </w:rPr>
            </w:pPr>
            <w:r w:rsidRPr="00F07542">
              <w:rPr>
                <w:sz w:val="24"/>
                <w:szCs w:val="24"/>
              </w:rPr>
              <w:t>не имеются</w:t>
            </w:r>
          </w:p>
        </w:tc>
      </w:tr>
    </w:tbl>
    <w:p w:rsidR="00DB6AB5" w:rsidRDefault="00DB6AB5"/>
    <w:sectPr w:rsidR="00DB6AB5" w:rsidSect="00DB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6F71"/>
    <w:rsid w:val="001F4A98"/>
    <w:rsid w:val="00D66F71"/>
    <w:rsid w:val="00DB6AB5"/>
    <w:rsid w:val="00F0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2019-05-16T08:12:00Z</cp:lastPrinted>
  <dcterms:created xsi:type="dcterms:W3CDTF">2019-05-16T08:13:00Z</dcterms:created>
  <dcterms:modified xsi:type="dcterms:W3CDTF">2019-05-16T08:13:00Z</dcterms:modified>
</cp:coreProperties>
</file>